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19" w:rsidRPr="006E7319" w:rsidRDefault="006E7319" w:rsidP="006E7319">
      <w:pPr>
        <w:spacing w:line="168" w:lineRule="auto"/>
        <w:jc w:val="center"/>
        <w:rPr>
          <w:sz w:val="36"/>
          <w:szCs w:val="36"/>
        </w:rPr>
      </w:pPr>
      <w:proofErr w:type="spellStart"/>
      <w:r w:rsidRPr="006E7319">
        <w:rPr>
          <w:sz w:val="36"/>
          <w:szCs w:val="36"/>
        </w:rPr>
        <w:t>Латино</w:t>
      </w:r>
      <w:proofErr w:type="spellEnd"/>
    </w:p>
    <w:p w:rsidR="006E7319" w:rsidRDefault="006E7319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7319">
        <w:rPr>
          <w:sz w:val="28"/>
          <w:szCs w:val="28"/>
        </w:rPr>
        <w:t>Зажжем……</w:t>
      </w:r>
    </w:p>
    <w:p w:rsidR="006E7319" w:rsidRPr="00A877DA" w:rsidRDefault="006E7319" w:rsidP="006E7319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r w:rsidRPr="006E7319">
        <w:rPr>
          <w:sz w:val="28"/>
          <w:szCs w:val="28"/>
        </w:rPr>
        <w:t>Бежим же скорее к закату дня.</w:t>
      </w:r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proofErr w:type="gramStart"/>
      <w:r w:rsidRPr="006E7319">
        <w:rPr>
          <w:sz w:val="28"/>
          <w:szCs w:val="28"/>
        </w:rPr>
        <w:t>Где ты только мой, а я-лишь твоя.</w:t>
      </w:r>
      <w:proofErr w:type="gramEnd"/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r w:rsidRPr="006E7319">
        <w:rPr>
          <w:sz w:val="28"/>
          <w:szCs w:val="28"/>
        </w:rPr>
        <w:t xml:space="preserve">Где место </w:t>
      </w:r>
      <w:proofErr w:type="gramStart"/>
      <w:r w:rsidRPr="006E7319">
        <w:rPr>
          <w:sz w:val="28"/>
          <w:szCs w:val="28"/>
        </w:rPr>
        <w:t>тусовки-песчаный</w:t>
      </w:r>
      <w:proofErr w:type="gramEnd"/>
      <w:r w:rsidRPr="006E7319">
        <w:rPr>
          <w:sz w:val="28"/>
          <w:szCs w:val="28"/>
        </w:rPr>
        <w:t xml:space="preserve"> пляж.</w:t>
      </w:r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r w:rsidRPr="006E7319">
        <w:rPr>
          <w:sz w:val="28"/>
          <w:szCs w:val="28"/>
        </w:rPr>
        <w:t>Где отдых так сладок и только наш.</w:t>
      </w:r>
      <w:bookmarkStart w:id="0" w:name="_GoBack"/>
      <w:bookmarkEnd w:id="0"/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r w:rsidRPr="006E7319">
        <w:rPr>
          <w:sz w:val="28"/>
          <w:szCs w:val="28"/>
        </w:rPr>
        <w:t>Где рай из напитков и смуглых тел.</w:t>
      </w:r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r w:rsidRPr="006E7319">
        <w:rPr>
          <w:sz w:val="28"/>
          <w:szCs w:val="28"/>
        </w:rPr>
        <w:t>Там все только так, как ты и хотел.</w:t>
      </w:r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r w:rsidRPr="006E7319">
        <w:rPr>
          <w:sz w:val="28"/>
          <w:szCs w:val="28"/>
        </w:rPr>
        <w:t xml:space="preserve">Где ночь пролетает как </w:t>
      </w:r>
      <w:proofErr w:type="gramStart"/>
      <w:r w:rsidRPr="006E7319">
        <w:rPr>
          <w:sz w:val="28"/>
          <w:szCs w:val="28"/>
        </w:rPr>
        <w:t>пол часа</w:t>
      </w:r>
      <w:proofErr w:type="gramEnd"/>
      <w:r w:rsidRPr="006E7319">
        <w:rPr>
          <w:sz w:val="28"/>
          <w:szCs w:val="28"/>
        </w:rPr>
        <w:t>.</w:t>
      </w:r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r w:rsidRPr="006E7319">
        <w:rPr>
          <w:sz w:val="28"/>
          <w:szCs w:val="28"/>
        </w:rPr>
        <w:t>И полные страсти горят глаза.</w:t>
      </w:r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r w:rsidRPr="006E7319">
        <w:rPr>
          <w:sz w:val="28"/>
          <w:szCs w:val="28"/>
        </w:rPr>
        <w:t>Там молодость духа, там молодость тела.</w:t>
      </w:r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r w:rsidRPr="006E7319">
        <w:rPr>
          <w:sz w:val="28"/>
          <w:szCs w:val="28"/>
        </w:rPr>
        <w:t>Там все только так, как я и хотела.</w:t>
      </w:r>
    </w:p>
    <w:p w:rsidR="006E7319" w:rsidRPr="006E7319" w:rsidRDefault="006E7319" w:rsidP="006E7319">
      <w:pPr>
        <w:spacing w:line="168" w:lineRule="auto"/>
        <w:rPr>
          <w:sz w:val="28"/>
          <w:szCs w:val="28"/>
        </w:rPr>
      </w:pPr>
      <w:r w:rsidRPr="006E7319">
        <w:rPr>
          <w:sz w:val="28"/>
          <w:szCs w:val="28"/>
        </w:rPr>
        <w:t>Зажжем в этот вечер, зажжем в эту ночь.</w:t>
      </w:r>
    </w:p>
    <w:p w:rsidR="006E7319" w:rsidRDefault="006E7319" w:rsidP="006E7319">
      <w:pPr>
        <w:spacing w:line="168" w:lineRule="auto"/>
        <w:rPr>
          <w:sz w:val="28"/>
          <w:szCs w:val="28"/>
          <w:lang w:val="en-US"/>
        </w:rPr>
      </w:pPr>
      <w:r w:rsidRPr="006E7319">
        <w:rPr>
          <w:sz w:val="28"/>
          <w:szCs w:val="28"/>
        </w:rPr>
        <w:t>И утро зажечь нам сможет помочь.</w:t>
      </w:r>
    </w:p>
    <w:p w:rsidR="006E7319" w:rsidRDefault="006E7319" w:rsidP="006E7319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Припев (2 раза)</w:t>
      </w:r>
    </w:p>
    <w:p w:rsidR="006E7319" w:rsidRDefault="006E7319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Зажжем! Под знойное </w:t>
      </w:r>
      <w:proofErr w:type="spellStart"/>
      <w:r>
        <w:rPr>
          <w:sz w:val="28"/>
          <w:szCs w:val="28"/>
        </w:rPr>
        <w:t>латино</w:t>
      </w:r>
      <w:proofErr w:type="spellEnd"/>
      <w:r>
        <w:rPr>
          <w:sz w:val="28"/>
          <w:szCs w:val="28"/>
        </w:rPr>
        <w:t>.</w:t>
      </w:r>
    </w:p>
    <w:p w:rsidR="006E7319" w:rsidRDefault="006E7319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А ночь как паутина нас отпустить не сможет.</w:t>
      </w:r>
    </w:p>
    <w:p w:rsidR="006E7319" w:rsidRDefault="006E7319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Зажжем! И время пролетая,</w:t>
      </w:r>
    </w:p>
    <w:p w:rsidR="006E7319" w:rsidRDefault="006E7319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Как птиц красивых стая, стать ближе нам поможет.</w:t>
      </w:r>
    </w:p>
    <w:p w:rsidR="006E7319" w:rsidRDefault="006E7319" w:rsidP="006E7319">
      <w:pPr>
        <w:spacing w:line="168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</w:t>
      </w:r>
    </w:p>
    <w:p w:rsidR="006E7319" w:rsidRDefault="00A877DA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Бежим же скорее к закату дня.</w:t>
      </w:r>
    </w:p>
    <w:p w:rsidR="00A877DA" w:rsidRDefault="00A877DA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Где ты только моя, а </w:t>
      </w:r>
      <w:proofErr w:type="gramStart"/>
      <w:r>
        <w:rPr>
          <w:sz w:val="28"/>
          <w:szCs w:val="28"/>
        </w:rPr>
        <w:t>я-лишь</w:t>
      </w:r>
      <w:proofErr w:type="gramEnd"/>
      <w:r>
        <w:rPr>
          <w:sz w:val="28"/>
          <w:szCs w:val="28"/>
        </w:rPr>
        <w:t xml:space="preserve"> твоя.</w:t>
      </w:r>
    </w:p>
    <w:p w:rsidR="00A877DA" w:rsidRDefault="00A877DA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Где волны приносят чарующий бриз.</w:t>
      </w:r>
    </w:p>
    <w:p w:rsidR="00A877DA" w:rsidRDefault="00A877DA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А мной выполним любой твой каприз.</w:t>
      </w:r>
    </w:p>
    <w:p w:rsidR="00A877DA" w:rsidRDefault="00A877DA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Там станем с тобой единым мы целым.</w:t>
      </w:r>
    </w:p>
    <w:p w:rsidR="00A877DA" w:rsidRDefault="00A877DA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И волю дадим фантазиям смелым.</w:t>
      </w:r>
    </w:p>
    <w:p w:rsidR="00A877DA" w:rsidRDefault="00A877DA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Зажжем в этот вечер, зажжем в эту ночь.</w:t>
      </w:r>
    </w:p>
    <w:p w:rsidR="00A877DA" w:rsidRDefault="00A877DA" w:rsidP="006E7319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И утро зажечь нам сможет помочь.</w:t>
      </w:r>
    </w:p>
    <w:p w:rsidR="00A877DA" w:rsidRPr="00A877DA" w:rsidRDefault="00A877DA" w:rsidP="00A877DA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Припев (2 раза)</w:t>
      </w:r>
    </w:p>
    <w:p w:rsidR="006E7319" w:rsidRPr="006E7319" w:rsidRDefault="006E7319" w:rsidP="006E7319">
      <w:pPr>
        <w:spacing w:line="120" w:lineRule="auto"/>
        <w:rPr>
          <w:sz w:val="28"/>
          <w:szCs w:val="28"/>
        </w:rPr>
      </w:pPr>
    </w:p>
    <w:p w:rsidR="006E7319" w:rsidRPr="006E7319" w:rsidRDefault="006E7319" w:rsidP="006E7319">
      <w:pPr>
        <w:spacing w:line="120" w:lineRule="auto"/>
        <w:rPr>
          <w:sz w:val="28"/>
          <w:szCs w:val="28"/>
        </w:rPr>
      </w:pPr>
    </w:p>
    <w:sectPr w:rsidR="006E7319" w:rsidRPr="006E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18"/>
    <w:rsid w:val="005C0118"/>
    <w:rsid w:val="006E7319"/>
    <w:rsid w:val="00876398"/>
    <w:rsid w:val="00A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2015-05-25T00:34:00Z</dcterms:created>
  <dcterms:modified xsi:type="dcterms:W3CDTF">2015-05-25T00:48:00Z</dcterms:modified>
</cp:coreProperties>
</file>